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433D" w14:textId="017B1518" w:rsidR="00980339" w:rsidRDefault="00161C91">
      <w:proofErr w:type="spellStart"/>
      <w:r>
        <w:t>Text</w:t>
      </w:r>
      <w:proofErr w:type="spellEnd"/>
      <w:r>
        <w:t xml:space="preserve"> 3: </w:t>
      </w:r>
    </w:p>
    <w:p w14:paraId="1BBD3AEC" w14:textId="77777777" w:rsidR="00161C91" w:rsidRDefault="00161C91" w:rsidP="00161C91"/>
    <w:p w14:paraId="2A6B89E1" w14:textId="49CB0D56" w:rsidR="00161C91" w:rsidRPr="00DF0C6C" w:rsidRDefault="00161C91" w:rsidP="00161C91">
      <w:proofErr w:type="spellStart"/>
      <w:r w:rsidRPr="00DF0C6C">
        <w:t>Allen</w:t>
      </w:r>
      <w:proofErr w:type="spellEnd"/>
      <w:r w:rsidRPr="00DF0C6C">
        <w:t xml:space="preserve">, </w:t>
      </w:r>
      <w:r>
        <w:t xml:space="preserve">R. </w:t>
      </w:r>
      <w:proofErr w:type="spellStart"/>
      <w:r w:rsidRPr="00161C91">
        <w:rPr>
          <w:i/>
          <w:iCs/>
        </w:rPr>
        <w:t>Why</w:t>
      </w:r>
      <w:proofErr w:type="spellEnd"/>
      <w:r w:rsidRPr="00161C91">
        <w:rPr>
          <w:i/>
          <w:iCs/>
        </w:rPr>
        <w:t xml:space="preserve"> </w:t>
      </w:r>
      <w:proofErr w:type="spellStart"/>
      <w:r w:rsidRPr="00161C91">
        <w:rPr>
          <w:i/>
          <w:iCs/>
        </w:rPr>
        <w:t>was</w:t>
      </w:r>
      <w:proofErr w:type="spellEnd"/>
      <w:r w:rsidRPr="00161C91">
        <w:rPr>
          <w:i/>
          <w:iCs/>
        </w:rPr>
        <w:t xml:space="preserve"> </w:t>
      </w:r>
      <w:proofErr w:type="spellStart"/>
      <w:r w:rsidRPr="00161C91">
        <w:rPr>
          <w:i/>
          <w:iCs/>
        </w:rPr>
        <w:t>the</w:t>
      </w:r>
      <w:proofErr w:type="spellEnd"/>
      <w:r w:rsidRPr="00161C91">
        <w:rPr>
          <w:i/>
          <w:iCs/>
        </w:rPr>
        <w:t xml:space="preserve"> Industrial </w:t>
      </w:r>
      <w:proofErr w:type="spellStart"/>
      <w:r w:rsidRPr="00161C91">
        <w:rPr>
          <w:i/>
          <w:iCs/>
        </w:rPr>
        <w:t>Revolution</w:t>
      </w:r>
      <w:proofErr w:type="spellEnd"/>
      <w:r w:rsidRPr="00161C91">
        <w:rPr>
          <w:i/>
          <w:iCs/>
        </w:rPr>
        <w:t xml:space="preserve"> </w:t>
      </w:r>
      <w:proofErr w:type="spellStart"/>
      <w:r w:rsidRPr="00161C91">
        <w:rPr>
          <w:i/>
          <w:iCs/>
        </w:rPr>
        <w:t>British</w:t>
      </w:r>
      <w:proofErr w:type="spellEnd"/>
      <w:r w:rsidRPr="00161C91">
        <w:rPr>
          <w:i/>
          <w:iCs/>
        </w:rPr>
        <w:t>?</w:t>
      </w:r>
      <w:r w:rsidRPr="00DF0C6C">
        <w:t xml:space="preserve">  </w:t>
      </w:r>
    </w:p>
    <w:p w14:paraId="7A95341B" w14:textId="77777777" w:rsidR="00161C91" w:rsidRDefault="00161C91" w:rsidP="00161C91">
      <w:hyperlink r:id="rId4" w:history="1">
        <w:r w:rsidRPr="00DF0C6C">
          <w:rPr>
            <w:rStyle w:val="Hiperligao"/>
          </w:rPr>
          <w:t>https://ehs.org.uk/multimedia/tawney-lecture-2009-why-was-the-industrial-revolu</w:t>
        </w:r>
        <w:r w:rsidRPr="00DF0C6C">
          <w:rPr>
            <w:rStyle w:val="Hiperligao"/>
          </w:rPr>
          <w:t>t</w:t>
        </w:r>
        <w:r w:rsidRPr="00DF0C6C">
          <w:rPr>
            <w:rStyle w:val="Hiperligao"/>
          </w:rPr>
          <w:t>ion-british/</w:t>
        </w:r>
      </w:hyperlink>
    </w:p>
    <w:p w14:paraId="3369F4E3" w14:textId="16C80509" w:rsidR="00161C91" w:rsidRPr="00DF0C6C" w:rsidRDefault="00161C91" w:rsidP="00161C91">
      <w:r w:rsidRPr="00DF0C6C">
        <w:t>2009</w:t>
      </w:r>
      <w:r>
        <w:t xml:space="preserve"> </w:t>
      </w:r>
      <w:proofErr w:type="spellStart"/>
      <w:r>
        <w:t>Tawney</w:t>
      </w:r>
      <w:proofErr w:type="spellEnd"/>
      <w:r>
        <w:t xml:space="preserve"> </w:t>
      </w:r>
      <w:proofErr w:type="spellStart"/>
      <w:r>
        <w:t>Lecture</w:t>
      </w:r>
      <w:proofErr w:type="spellEnd"/>
      <w:r>
        <w:t>.</w:t>
      </w:r>
    </w:p>
    <w:p w14:paraId="0BF6E52A" w14:textId="77777777" w:rsidR="00161C91" w:rsidRDefault="00161C91"/>
    <w:sectPr w:rsidR="00161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91"/>
    <w:rsid w:val="00161C91"/>
    <w:rsid w:val="003148D5"/>
    <w:rsid w:val="007B3818"/>
    <w:rsid w:val="00980339"/>
    <w:rsid w:val="00AD24C8"/>
    <w:rsid w:val="00B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BA6D"/>
  <w15:chartTrackingRefBased/>
  <w15:docId w15:val="{C2AC3241-9C4D-684A-B74E-FAA87690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61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6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61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61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61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61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61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61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61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6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6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6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61C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61C9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61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61C9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61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61C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61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6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61C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6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61C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61C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C9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61C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6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61C9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61C91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161C91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61C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hs.org.uk/multimedia/tawney-lecture-2009-why-was-the-industrial-revolution-briti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Castro Henriques</dc:creator>
  <cp:keywords/>
  <dc:description/>
  <cp:lastModifiedBy>António Castro Henriques</cp:lastModifiedBy>
  <cp:revision>1</cp:revision>
  <dcterms:created xsi:type="dcterms:W3CDTF">2025-09-30T09:13:00Z</dcterms:created>
  <dcterms:modified xsi:type="dcterms:W3CDTF">2025-09-30T09:17:00Z</dcterms:modified>
</cp:coreProperties>
</file>